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8BF5" w14:textId="34C6920A" w:rsidR="00B50AD8" w:rsidRPr="000A6BA9" w:rsidRDefault="00B50AD8" w:rsidP="00C27DE2">
      <w:pPr>
        <w:pStyle w:val="Heading2"/>
        <w:ind w:left="0" w:firstLine="0"/>
        <w:jc w:val="center"/>
        <w:rPr>
          <w:rFonts w:ascii="Times New Roman" w:hAnsi="Times New Roman"/>
          <w:szCs w:val="24"/>
        </w:rPr>
      </w:pPr>
      <w:bookmarkStart w:id="0" w:name="_Hlk519015437"/>
      <w:r>
        <w:rPr>
          <w:rFonts w:ascii="Times New Roman" w:hAnsi="Times New Roman"/>
        </w:rPr>
        <w:t xml:space="preserve">DECLARACIÓN DEL </w:t>
      </w:r>
      <w:r w:rsidR="000B50DA">
        <w:rPr>
          <w:rFonts w:ascii="Times New Roman" w:hAnsi="Times New Roman"/>
        </w:rPr>
        <w:t>PERITO</w:t>
      </w:r>
      <w:r w:rsidR="00DF1FDB">
        <w:rPr>
          <w:rFonts w:ascii="Times New Roman" w:hAnsi="Times New Roman"/>
        </w:rPr>
        <w:t xml:space="preserve"> NOMBRADO POR EL TRIBUNAL</w:t>
      </w:r>
    </w:p>
    <w:p w14:paraId="17AD140B" w14:textId="6B7FCE30" w:rsidR="00B50AD8" w:rsidRPr="000A6BA9" w:rsidRDefault="00B50AD8" w:rsidP="00B50AD8">
      <w:pPr>
        <w:pStyle w:val="ListParagraph"/>
        <w:spacing w:line="259" w:lineRule="auto"/>
        <w:ind w:left="0"/>
        <w:contextualSpacing/>
      </w:pPr>
    </w:p>
    <w:p w14:paraId="635AC35E" w14:textId="77777777" w:rsidR="00EA4CA7" w:rsidRPr="000A6BA9" w:rsidRDefault="009E7A76" w:rsidP="00EA4CA7">
      <w:r>
        <w:t>Nombre y N</w:t>
      </w:r>
      <w:r w:rsidR="00F11C9D">
        <w:t>úm</w:t>
      </w:r>
      <w:r>
        <w:t xml:space="preserve">. de </w:t>
      </w:r>
      <w:r w:rsidR="00B50AD8">
        <w:t>Caso</w:t>
      </w:r>
      <w:r w:rsidR="00EA4CA7">
        <w:t xml:space="preserve">: </w:t>
      </w:r>
      <w:sdt>
        <w:sdtPr>
          <w:id w:val="-1186289411"/>
          <w:placeholder>
            <w:docPart w:val="25BE047D37C44C1FA114E99C21B8F116"/>
          </w:placeholder>
          <w:showingPlcHdr/>
          <w:text/>
        </w:sdtPr>
        <w:sdtEndPr/>
        <w:sdtContent>
          <w:r w:rsidR="00EA4CA7" w:rsidRPr="00A37E1F">
            <w:rPr>
              <w:rStyle w:val="PlaceholderText"/>
              <w:rFonts w:eastAsiaTheme="minorHAnsi"/>
              <w:i/>
              <w:color w:val="767171" w:themeColor="background2" w:themeShade="80"/>
              <w:highlight w:val="lightGray"/>
            </w:rPr>
            <w:t>haga clic aquí para insertar texto</w:t>
          </w:r>
        </w:sdtContent>
      </w:sdt>
    </w:p>
    <w:p w14:paraId="5AF79F58" w14:textId="77777777" w:rsidR="00B50AD8" w:rsidRPr="000A6BA9" w:rsidRDefault="00B50AD8" w:rsidP="00B50AD8">
      <w:pPr>
        <w:pStyle w:val="ListParagraph"/>
        <w:spacing w:line="259" w:lineRule="auto"/>
        <w:ind w:left="0"/>
        <w:contextualSpacing/>
      </w:pPr>
    </w:p>
    <w:p w14:paraId="468ED45B" w14:textId="77777777" w:rsidR="00EA4CA7" w:rsidRPr="000A6BA9" w:rsidRDefault="00B50AD8" w:rsidP="00EA4CA7">
      <w:r>
        <w:t xml:space="preserve">Nombre del </w:t>
      </w:r>
      <w:r w:rsidR="002F5BD1">
        <w:t>Perito</w:t>
      </w:r>
      <w:r w:rsidR="00EA4CA7">
        <w:t xml:space="preserve">: </w:t>
      </w:r>
      <w:sdt>
        <w:sdtPr>
          <w:id w:val="1846976446"/>
          <w:placeholder>
            <w:docPart w:val="9DA0776BC965404986810266806AD6B9"/>
          </w:placeholder>
          <w:showingPlcHdr/>
          <w:text/>
        </w:sdtPr>
        <w:sdtEndPr/>
        <w:sdtContent>
          <w:r w:rsidR="00EA4CA7" w:rsidRPr="00A37E1F">
            <w:rPr>
              <w:rStyle w:val="PlaceholderText"/>
              <w:rFonts w:eastAsiaTheme="minorHAnsi"/>
              <w:i/>
              <w:color w:val="767171" w:themeColor="background2" w:themeShade="80"/>
              <w:highlight w:val="lightGray"/>
            </w:rPr>
            <w:t>haga clic aquí para insertar texto</w:t>
          </w:r>
        </w:sdtContent>
      </w:sdt>
    </w:p>
    <w:p w14:paraId="0F8055C8" w14:textId="77777777" w:rsidR="00EA4CA7" w:rsidRDefault="00EA4CA7" w:rsidP="00EA4CA7"/>
    <w:p w14:paraId="27EF3C01" w14:textId="77777777" w:rsidR="00EA4CA7" w:rsidRPr="000A6BA9" w:rsidRDefault="00B50AD8" w:rsidP="00EA4CA7">
      <w:r>
        <w:t xml:space="preserve">Nacionalidad(es) del </w:t>
      </w:r>
      <w:r w:rsidR="002F5BD1">
        <w:t>Perito</w:t>
      </w:r>
      <w:r w:rsidR="00EA4CA7">
        <w:t xml:space="preserve">: </w:t>
      </w:r>
      <w:sdt>
        <w:sdtPr>
          <w:id w:val="330649019"/>
          <w:placeholder>
            <w:docPart w:val="C61719BCE4934574A9491E6D404985DE"/>
          </w:placeholder>
          <w:showingPlcHdr/>
          <w:text/>
        </w:sdtPr>
        <w:sdtEndPr/>
        <w:sdtContent>
          <w:r w:rsidR="00EA4CA7" w:rsidRPr="00A37E1F">
            <w:rPr>
              <w:rStyle w:val="PlaceholderText"/>
              <w:rFonts w:eastAsiaTheme="minorHAnsi"/>
              <w:i/>
              <w:color w:val="767171" w:themeColor="background2" w:themeShade="80"/>
              <w:highlight w:val="lightGray"/>
            </w:rPr>
            <w:t>haga clic aquí para insertar texto</w:t>
          </w:r>
        </w:sdtContent>
      </w:sdt>
    </w:p>
    <w:p w14:paraId="605B1CFD" w14:textId="1FDDC709" w:rsidR="00B50AD8" w:rsidRPr="000A6BA9" w:rsidRDefault="00B50AD8" w:rsidP="00B50AD8"/>
    <w:p w14:paraId="2273F5D2" w14:textId="70C6CE7F" w:rsidR="00B50AD8" w:rsidRDefault="00B50AD8" w:rsidP="00B50AD8">
      <w:r>
        <w:t xml:space="preserve">Acepto mi nombramiento como </w:t>
      </w:r>
      <w:r w:rsidR="00DF1FDB">
        <w:t xml:space="preserve">perito nombrado por el </w:t>
      </w:r>
      <w:r w:rsidR="008B45E6">
        <w:t>Tribunal</w:t>
      </w:r>
      <w:r>
        <w:t xml:space="preserve"> en </w:t>
      </w:r>
      <w:r w:rsidR="002E4B97">
        <w:t xml:space="preserve">este </w:t>
      </w:r>
      <w:r w:rsidR="009E7A76">
        <w:t xml:space="preserve">procedimiento </w:t>
      </w:r>
      <w:r>
        <w:t>y realizo las siguientes declaraciones:</w:t>
      </w:r>
    </w:p>
    <w:p w14:paraId="55AA3FF2" w14:textId="77777777" w:rsidR="00B50AD8" w:rsidRPr="000A6BA9" w:rsidRDefault="00B50AD8" w:rsidP="00B50AD8"/>
    <w:p w14:paraId="7F640BC4" w14:textId="37A5292F" w:rsidR="00B50AD8" w:rsidRPr="004740A7" w:rsidRDefault="00B50AD8" w:rsidP="00B50AD8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4740A7">
        <w:t>A mi leal saber y entender</w:t>
      </w:r>
      <w:r w:rsidR="006E6F26" w:rsidRPr="004740A7">
        <w:t>,</w:t>
      </w:r>
      <w:r w:rsidRPr="004740A7">
        <w:t xml:space="preserve"> no hay razón alguna por la que no deba </w:t>
      </w:r>
      <w:r w:rsidR="002E4B97" w:rsidRPr="004740A7">
        <w:t xml:space="preserve">desempeñarme </w:t>
      </w:r>
      <w:r w:rsidR="008B45E6">
        <w:t>como perito nombrado por</w:t>
      </w:r>
      <w:r w:rsidRPr="004740A7">
        <w:t xml:space="preserve"> el Tribunal en e</w:t>
      </w:r>
      <w:r w:rsidR="008F0A74">
        <w:t>ste</w:t>
      </w:r>
      <w:r w:rsidRPr="004740A7">
        <w:t xml:space="preserve"> pr</w:t>
      </w:r>
      <w:r w:rsidR="008F0A74">
        <w:t>ocedimiento</w:t>
      </w:r>
      <w:r w:rsidRPr="004740A7">
        <w:t>.</w:t>
      </w:r>
    </w:p>
    <w:p w14:paraId="3C244AC6" w14:textId="77777777" w:rsidR="00B50AD8" w:rsidRPr="004740A7" w:rsidRDefault="00B50AD8" w:rsidP="00B50AD8">
      <w:pPr>
        <w:pStyle w:val="ListParagraph"/>
        <w:ind w:left="0"/>
      </w:pPr>
    </w:p>
    <w:p w14:paraId="19F52E95" w14:textId="5931836A" w:rsidR="002D48B7" w:rsidRPr="00CD15E7" w:rsidRDefault="00B50AD8" w:rsidP="002D48B7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4740A7">
        <w:t>Soy imparcial e independiente de las partes</w:t>
      </w:r>
      <w:r w:rsidR="008C31E7">
        <w:t xml:space="preserve"> y </w:t>
      </w:r>
      <w:r w:rsidR="0027730A">
        <w:t xml:space="preserve">de </w:t>
      </w:r>
      <w:r w:rsidR="008C31E7">
        <w:t>sus representantes en este procedimiento</w:t>
      </w:r>
      <w:r w:rsidR="007F51A4">
        <w:t xml:space="preserve"> e informaré al Tribunal acerca de las cuestio</w:t>
      </w:r>
      <w:r w:rsidR="0027730A">
        <w:t xml:space="preserve">nes que se </w:t>
      </w:r>
      <w:r w:rsidR="00A62B14">
        <w:t xml:space="preserve">me </w:t>
      </w:r>
      <w:r w:rsidR="0027730A">
        <w:t xml:space="preserve">han asignado </w:t>
      </w:r>
      <w:r w:rsidR="007A5290">
        <w:t>en virtud de</w:t>
      </w:r>
      <w:r w:rsidR="0072502B">
        <w:t xml:space="preserve"> la</w:t>
      </w:r>
      <w:r w:rsidR="002D48B7" w:rsidRPr="00CD15E7">
        <w:t xml:space="preserve"> </w:t>
      </w:r>
      <w:sdt>
        <w:sdtPr>
          <w:id w:val="600309786"/>
          <w:placeholder>
            <w:docPart w:val="23C09739A3884DA9B6436D3EDB5EEA4A"/>
          </w:placeholder>
          <w:showingPlcHdr/>
          <w:dropDownList>
            <w:listItem w:value="Choose an item."/>
            <w:listItem w:displayText="Convenio del CIADI, las Reglas de Arbitraje del CIADI y el Reglamento Administrativo y Financiero del CIADI" w:value="Convenio del CIADI, las Reglas de Arbitraje del CIADI y el Reglamento Administrativo y Financiero del CIADI"/>
            <w:listItem w:displayText="Reglamento del Mecanismo Complementario del CIADI, las Reglas de Arbitraje del Mecanismo Complementario del CIADI y el Reglamento Administrativo y Financiero del Mecanismo Complementario del CIADI" w:value="Reglamento del Mecanismo Complementario del CIADI, las Reglas de Arbitraje del Mecanismo Complementario del CIADI y el Reglamento Administrativo y Financiero del Mecanismo Complementario del CIADI"/>
          </w:dropDownList>
        </w:sdtPr>
        <w:sdtEndPr/>
        <w:sdtContent>
          <w:r w:rsidR="00C20C9A" w:rsidRPr="00C20C9A">
            <w:rPr>
              <w:rStyle w:val="PlaceholderText"/>
              <w:rFonts w:eastAsiaTheme="minorHAnsi"/>
              <w:i/>
              <w:color w:val="767171" w:themeColor="background2" w:themeShade="80"/>
              <w:highlight w:val="lightGray"/>
            </w:rPr>
            <w:t>haga clic para seleccionar regla aplicable</w:t>
          </w:r>
        </w:sdtContent>
      </w:sdt>
      <w:r w:rsidR="0063371C">
        <w:t xml:space="preserve"> y mis términos de referencia</w:t>
      </w:r>
      <w:r w:rsidR="002D48B7" w:rsidRPr="004740A7">
        <w:t>.</w:t>
      </w:r>
      <w:r w:rsidR="002D48B7" w:rsidRPr="00CD15E7">
        <w:t xml:space="preserve"> </w:t>
      </w:r>
    </w:p>
    <w:p w14:paraId="57B11F21" w14:textId="77777777" w:rsidR="00B50AD8" w:rsidRPr="000A6BA9" w:rsidRDefault="00B50AD8" w:rsidP="00B50AD8">
      <w:pPr>
        <w:pStyle w:val="ListParagraph"/>
        <w:spacing w:line="259" w:lineRule="auto"/>
        <w:ind w:left="0"/>
        <w:contextualSpacing/>
      </w:pPr>
    </w:p>
    <w:p w14:paraId="4104192B" w14:textId="49A4AD90" w:rsidR="00B50AD8" w:rsidRPr="00AF52E8" w:rsidRDefault="007A7BE4" w:rsidP="007A7BE4">
      <w:pPr>
        <w:pStyle w:val="ListParagraph"/>
        <w:numPr>
          <w:ilvl w:val="0"/>
          <w:numId w:val="1"/>
        </w:numPr>
      </w:pPr>
      <w:r w:rsidRPr="007A7BE4">
        <w:t>Entiendo que tengo la obligación de revelar:</w:t>
      </w:r>
    </w:p>
    <w:p w14:paraId="55465AD7" w14:textId="77777777" w:rsidR="00B50AD8" w:rsidRPr="00AF52E8" w:rsidRDefault="00B50AD8" w:rsidP="00B50AD8">
      <w:pPr>
        <w:pStyle w:val="ListParagraph"/>
        <w:spacing w:line="259" w:lineRule="auto"/>
        <w:ind w:left="0"/>
        <w:contextualSpacing/>
      </w:pPr>
    </w:p>
    <w:p w14:paraId="0717CA3E" w14:textId="55C63448" w:rsidR="00B50AD8" w:rsidRPr="00AF52E8" w:rsidRDefault="00B50AD8" w:rsidP="00B50AD8">
      <w:pPr>
        <w:pStyle w:val="ListParagraph"/>
        <w:numPr>
          <w:ilvl w:val="1"/>
          <w:numId w:val="1"/>
        </w:numPr>
        <w:spacing w:after="160" w:line="259" w:lineRule="auto"/>
        <w:contextualSpacing/>
      </w:pPr>
      <w:r w:rsidRPr="00AF52E8">
        <w:t>Mi</w:t>
      </w:r>
      <w:r w:rsidR="009E7A76" w:rsidRPr="00AF52E8">
        <w:t>s relaciones</w:t>
      </w:r>
      <w:r w:rsidRPr="00AF52E8">
        <w:t xml:space="preserve"> profesional</w:t>
      </w:r>
      <w:r w:rsidR="009E7A76" w:rsidRPr="00AF52E8">
        <w:t>es</w:t>
      </w:r>
      <w:r w:rsidRPr="00AF52E8">
        <w:t xml:space="preserve">, </w:t>
      </w:r>
      <w:r w:rsidR="007E7DE9">
        <w:t xml:space="preserve">de negocios </w:t>
      </w:r>
      <w:r w:rsidRPr="00AF52E8">
        <w:t xml:space="preserve">y </w:t>
      </w:r>
      <w:r w:rsidR="00AF52E8" w:rsidRPr="00AF52E8">
        <w:t xml:space="preserve">otras relaciones </w:t>
      </w:r>
      <w:r w:rsidR="00923428" w:rsidRPr="00AF52E8">
        <w:t>significativas</w:t>
      </w:r>
      <w:r w:rsidRPr="00AF52E8">
        <w:t xml:space="preserve">, </w:t>
      </w:r>
      <w:r w:rsidR="007A5290">
        <w:t>en</w:t>
      </w:r>
      <w:r w:rsidRPr="00AF52E8">
        <w:t xml:space="preserve"> los últimos cinco años</w:t>
      </w:r>
      <w:r w:rsidR="002E4B97" w:rsidRPr="00AF52E8">
        <w:t>,</w:t>
      </w:r>
      <w:r w:rsidRPr="00AF52E8">
        <w:t xml:space="preserve"> con:</w:t>
      </w:r>
    </w:p>
    <w:p w14:paraId="36B661B9" w14:textId="77777777" w:rsidR="00B50AD8" w:rsidRPr="00AF52E8" w:rsidRDefault="00B50AD8" w:rsidP="00B50AD8">
      <w:pPr>
        <w:pStyle w:val="ListParagraph"/>
        <w:numPr>
          <w:ilvl w:val="2"/>
          <w:numId w:val="1"/>
        </w:numPr>
        <w:spacing w:after="160" w:line="259" w:lineRule="auto"/>
        <w:contextualSpacing/>
      </w:pPr>
      <w:r w:rsidRPr="00AF52E8">
        <w:t>las partes;</w:t>
      </w:r>
    </w:p>
    <w:p w14:paraId="0DCFCEB3" w14:textId="11518D2C" w:rsidR="00B50AD8" w:rsidRPr="00AF52E8" w:rsidRDefault="00B50AD8" w:rsidP="00B50AD8">
      <w:pPr>
        <w:pStyle w:val="ListParagraph"/>
        <w:numPr>
          <w:ilvl w:val="2"/>
          <w:numId w:val="1"/>
        </w:numPr>
        <w:spacing w:after="160" w:line="259" w:lineRule="auto"/>
        <w:contextualSpacing/>
      </w:pPr>
      <w:r w:rsidRPr="00AF52E8">
        <w:t xml:space="preserve">los </w:t>
      </w:r>
      <w:r w:rsidR="00CD25ED">
        <w:t>representantes</w:t>
      </w:r>
      <w:r w:rsidRPr="00AF52E8">
        <w:t xml:space="preserve"> de las partes;</w:t>
      </w:r>
    </w:p>
    <w:p w14:paraId="7839705B" w14:textId="4F3E1638" w:rsidR="009E7A76" w:rsidRPr="00AF52E8" w:rsidRDefault="009E7A76" w:rsidP="00B50AD8">
      <w:pPr>
        <w:pStyle w:val="ListParagraph"/>
        <w:numPr>
          <w:ilvl w:val="2"/>
          <w:numId w:val="1"/>
        </w:numPr>
        <w:spacing w:after="160" w:line="259" w:lineRule="auto"/>
        <w:contextualSpacing/>
      </w:pPr>
      <w:r w:rsidRPr="00AF52E8">
        <w:t>miembros del Tribunal (</w:t>
      </w:r>
      <w:r w:rsidR="00FE094D" w:rsidRPr="00AF52E8">
        <w:t>de los que tenga</w:t>
      </w:r>
      <w:r w:rsidRPr="00AF52E8">
        <w:t xml:space="preserve"> conocimiento</w:t>
      </w:r>
      <w:r w:rsidR="007549BC" w:rsidRPr="00AF52E8">
        <w:t xml:space="preserve"> actualmente</w:t>
      </w:r>
      <w:r w:rsidRPr="00AF52E8">
        <w:t>);</w:t>
      </w:r>
      <w:r w:rsidR="007549BC" w:rsidRPr="00AF52E8">
        <w:t xml:space="preserve"> </w:t>
      </w:r>
      <w:r w:rsidRPr="00AF52E8">
        <w:t>y</w:t>
      </w:r>
    </w:p>
    <w:p w14:paraId="4E985043" w14:textId="759663A9" w:rsidR="00B50AD8" w:rsidRPr="00AF52E8" w:rsidRDefault="00B50AD8" w:rsidP="00B50AD8">
      <w:pPr>
        <w:pStyle w:val="ListParagraph"/>
        <w:numPr>
          <w:ilvl w:val="2"/>
          <w:numId w:val="1"/>
        </w:numPr>
        <w:spacing w:after="160" w:line="259" w:lineRule="auto"/>
        <w:contextualSpacing/>
      </w:pPr>
      <w:r w:rsidRPr="00AF52E8">
        <w:t xml:space="preserve">cualquier tercero financiador </w:t>
      </w:r>
      <w:r w:rsidR="007549BC" w:rsidRPr="00AF52E8">
        <w:t xml:space="preserve">que haya sido revelado </w:t>
      </w:r>
      <w:r w:rsidR="00873FAD">
        <w:t xml:space="preserve">en virtud de </w:t>
      </w:r>
      <w:r w:rsidR="009C3366" w:rsidRPr="00AF52E8">
        <w:t xml:space="preserve">la </w:t>
      </w:r>
      <w:sdt>
        <w:sdtPr>
          <w:id w:val="1736668104"/>
          <w:placeholder>
            <w:docPart w:val="5BEE0D5D849C42458EE58A4185F4EDAC"/>
          </w:placeholder>
          <w:showingPlcHdr/>
          <w:dropDownList>
            <w:listItem w:displayText="Regla 14 de las Reglas de Arbitraje del CIADI" w:value="Regla 14 de las Reglas de Arbitraje del CIADI"/>
            <w:listItem w:displayText="Regla 23 de las Reglas de Arbitraje del Mecanismo Complementario del CIADI" w:value="Regla 23 de las Reglas de Arbitraje del Mecanismo Complementario del CIADI"/>
          </w:dropDownList>
        </w:sdtPr>
        <w:sdtEndPr/>
        <w:sdtContent>
          <w:r w:rsidR="009C3366" w:rsidRPr="000371CB">
            <w:rPr>
              <w:i/>
              <w:color w:val="767171" w:themeColor="background2" w:themeShade="80"/>
              <w:highlight w:val="lightGray"/>
            </w:rPr>
            <w:t>haga clic aquí para seleccion</w:t>
          </w:r>
          <w:r w:rsidR="009C3366" w:rsidRPr="009C3366">
            <w:rPr>
              <w:i/>
              <w:color w:val="767171" w:themeColor="background2" w:themeShade="80"/>
              <w:highlight w:val="lightGray"/>
            </w:rPr>
            <w:t>ar</w:t>
          </w:r>
          <w:r w:rsidR="009C3366" w:rsidRPr="009C3366">
            <w:rPr>
              <w:highlight w:val="lightGray"/>
            </w:rPr>
            <w:t xml:space="preserve"> </w:t>
          </w:r>
          <w:r w:rsidR="009C3366" w:rsidRPr="009C3366">
            <w:rPr>
              <w:i/>
              <w:color w:val="767171" w:themeColor="background2" w:themeShade="80"/>
              <w:highlight w:val="lightGray"/>
            </w:rPr>
            <w:t>regla aplicable</w:t>
          </w:r>
        </w:sdtContent>
      </w:sdt>
      <w:r w:rsidR="00177905">
        <w:t>.</w:t>
      </w:r>
    </w:p>
    <w:p w14:paraId="444C0842" w14:textId="6A94B3B1" w:rsidR="00B50AD8" w:rsidRPr="00AF52E8" w:rsidRDefault="00B50AD8" w:rsidP="00B50AD8">
      <w:pPr>
        <w:pStyle w:val="ListParagraph"/>
        <w:numPr>
          <w:ilvl w:val="1"/>
          <w:numId w:val="1"/>
        </w:numPr>
        <w:spacing w:after="160" w:line="259" w:lineRule="auto"/>
        <w:contextualSpacing/>
      </w:pPr>
      <w:r w:rsidRPr="00AF52E8">
        <w:t>Los casos entre inversionistas y Estado</w:t>
      </w:r>
      <w:r w:rsidR="00923428" w:rsidRPr="00AF52E8">
        <w:t>s</w:t>
      </w:r>
      <w:r w:rsidR="00D229E6">
        <w:t xml:space="preserve"> </w:t>
      </w:r>
      <w:r w:rsidRPr="00AF52E8">
        <w:t>en los que</w:t>
      </w:r>
      <w:r w:rsidR="00D229E6">
        <w:t xml:space="preserve"> actualmente estoy o</w:t>
      </w:r>
      <w:r w:rsidRPr="00AF52E8">
        <w:t xml:space="preserve"> he estado involucrado</w:t>
      </w:r>
      <w:r w:rsidR="00D229E6">
        <w:t xml:space="preserve"> en los </w:t>
      </w:r>
      <w:r w:rsidR="002E6365">
        <w:t>últimos cinco años</w:t>
      </w:r>
      <w:r w:rsidRPr="00AF52E8">
        <w:t xml:space="preserve"> en calidad de </w:t>
      </w:r>
      <w:r w:rsidR="00923428" w:rsidRPr="00AF52E8">
        <w:t>abogado</w:t>
      </w:r>
      <w:r w:rsidRPr="00AF52E8">
        <w:t xml:space="preserve">, </w:t>
      </w:r>
      <w:r w:rsidR="007549BC" w:rsidRPr="00AF52E8">
        <w:t xml:space="preserve">conciliador, </w:t>
      </w:r>
      <w:r w:rsidRPr="00AF52E8">
        <w:t xml:space="preserve">árbitro, </w:t>
      </w:r>
      <w:bookmarkStart w:id="1" w:name="_Hlk520380628"/>
      <w:r w:rsidR="009E7A76" w:rsidRPr="00AF52E8">
        <w:t xml:space="preserve">miembro de un Comité </w:t>
      </w:r>
      <w:r w:rsidR="009E7A76" w:rsidRPr="00AF52E8">
        <w:rPr>
          <w:i/>
        </w:rPr>
        <w:t>ad hoc</w:t>
      </w:r>
      <w:r w:rsidR="009E7A76" w:rsidRPr="00AF52E8">
        <w:t xml:space="preserve">, miembro de un Comité de Comprobación de Hechos, mediador </w:t>
      </w:r>
      <w:bookmarkEnd w:id="1"/>
      <w:r w:rsidRPr="00AF52E8">
        <w:t>o perito; y</w:t>
      </w:r>
    </w:p>
    <w:p w14:paraId="33E5B7B9" w14:textId="4CFDEC71" w:rsidR="00AF52E8" w:rsidRPr="00AF52E8" w:rsidRDefault="00B50AD8" w:rsidP="00B50AD8">
      <w:pPr>
        <w:pStyle w:val="ListParagraph"/>
        <w:numPr>
          <w:ilvl w:val="1"/>
          <w:numId w:val="1"/>
        </w:numPr>
        <w:spacing w:after="160" w:line="259" w:lineRule="auto"/>
        <w:contextualSpacing/>
      </w:pPr>
      <w:r w:rsidRPr="00AF52E8">
        <w:t xml:space="preserve">Otras circunstancias que </w:t>
      </w:r>
      <w:r w:rsidR="00633ED1" w:rsidRPr="00AF52E8">
        <w:t>pudier</w:t>
      </w:r>
      <w:r w:rsidR="00AF52E8" w:rsidRPr="00AF52E8">
        <w:t>a</w:t>
      </w:r>
      <w:r w:rsidR="00633ED1" w:rsidRPr="00AF52E8">
        <w:t>n ocasionar que se</w:t>
      </w:r>
      <w:r w:rsidRPr="00AF52E8">
        <w:t xml:space="preserve"> </w:t>
      </w:r>
      <w:r w:rsidR="009E7A76" w:rsidRPr="00AF52E8">
        <w:t>cuestion</w:t>
      </w:r>
      <w:r w:rsidR="00633ED1" w:rsidRPr="00AF52E8">
        <w:t>e</w:t>
      </w:r>
      <w:r w:rsidR="009E7A76" w:rsidRPr="00AF52E8">
        <w:t xml:space="preserve"> razonablemente </w:t>
      </w:r>
      <w:r w:rsidRPr="00AF52E8">
        <w:t>mi independencia o imparcialidad.</w:t>
      </w:r>
      <w:r w:rsidR="00445475">
        <w:t>º</w:t>
      </w:r>
    </w:p>
    <w:p w14:paraId="0EC615B1" w14:textId="2FD08E97" w:rsidR="00B50AD8" w:rsidRDefault="00B50AD8" w:rsidP="00691C6E">
      <w:pPr>
        <w:ind w:left="360"/>
        <w:jc w:val="left"/>
      </w:pPr>
      <w:r w:rsidRPr="000209A0">
        <w:t>[</w:t>
      </w:r>
      <w:r w:rsidR="00836FB9" w:rsidRPr="000209A0">
        <w:rPr>
          <w:b/>
        </w:rPr>
        <w:t>Seleccione</w:t>
      </w:r>
      <w:r w:rsidRPr="000209A0">
        <w:rPr>
          <w:b/>
        </w:rPr>
        <w:t xml:space="preserve"> una</w:t>
      </w:r>
      <w:r w:rsidR="00B37B36" w:rsidRPr="000209A0">
        <w:rPr>
          <w:b/>
        </w:rPr>
        <w:t xml:space="preserve"> opci</w:t>
      </w:r>
      <w:r w:rsidR="00B37B36" w:rsidRPr="000209A0">
        <w:rPr>
          <w:b/>
          <w:lang w:val="es-CR"/>
        </w:rPr>
        <w:t>ón</w:t>
      </w:r>
      <w:r w:rsidRPr="000209A0">
        <w:t>]:</w:t>
      </w:r>
    </w:p>
    <w:p w14:paraId="603AE6D7" w14:textId="77777777" w:rsidR="00B50AD8" w:rsidRPr="000A6BA9" w:rsidRDefault="00B50AD8" w:rsidP="00B50AD8">
      <w:pPr>
        <w:ind w:firstLine="720"/>
      </w:pPr>
    </w:p>
    <w:p w14:paraId="4EB6A125" w14:textId="6A3091C5" w:rsidR="00B50AD8" w:rsidRPr="000A6BA9" w:rsidRDefault="00133170" w:rsidP="00691C6E">
      <w:pPr>
        <w:ind w:left="1080" w:hanging="360"/>
      </w:pPr>
      <w:sdt>
        <w:sdtPr>
          <w:rPr>
            <w:b/>
            <w:bCs/>
          </w:rPr>
          <w:id w:val="-10627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A3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14AAD" w:rsidDel="00914AAD">
        <w:rPr>
          <w:noProof/>
        </w:rPr>
        <w:t xml:space="preserve"> </w:t>
      </w:r>
      <w:r w:rsidR="00914AAD">
        <w:rPr>
          <w:noProof/>
        </w:rPr>
        <w:t xml:space="preserve"> </w:t>
      </w:r>
      <w:r w:rsidR="00691C6E">
        <w:t xml:space="preserve">Tengo información que revelar conforme al párrafo </w:t>
      </w:r>
      <w:r w:rsidR="00DF6193">
        <w:t>3</w:t>
      </w:r>
      <w:r w:rsidR="00691C6E">
        <w:t xml:space="preserve">(a), </w:t>
      </w:r>
      <w:r w:rsidR="00DF6193">
        <w:t>3</w:t>
      </w:r>
      <w:r w:rsidR="00691C6E">
        <w:t xml:space="preserve">(b) y/o </w:t>
      </w:r>
      <w:r w:rsidR="00DF6193">
        <w:t>3</w:t>
      </w:r>
      <w:r w:rsidR="00691C6E">
        <w:t>(c) y</w:t>
      </w:r>
      <w:r w:rsidR="00691C6E" w:rsidRPr="00CD15E7">
        <w:t xml:space="preserve"> adjunt</w:t>
      </w:r>
      <w:r w:rsidR="00691C6E">
        <w:t>o</w:t>
      </w:r>
      <w:r w:rsidR="00691C6E" w:rsidRPr="00CD15E7">
        <w:t xml:space="preserve"> una declaración</w:t>
      </w:r>
      <w:r w:rsidR="00691C6E">
        <w:t xml:space="preserve"> en la que se detalla</w:t>
      </w:r>
      <w:r w:rsidR="00691C6E" w:rsidRPr="00CD15E7">
        <w:t>.</w:t>
      </w:r>
    </w:p>
    <w:p w14:paraId="4F50D684" w14:textId="77777777" w:rsidR="00B50AD8" w:rsidRPr="000A6BA9" w:rsidRDefault="00B50AD8" w:rsidP="00B50AD8"/>
    <w:p w14:paraId="6B426A21" w14:textId="66440401" w:rsidR="00B50AD8" w:rsidRPr="00AF52E8" w:rsidRDefault="00133170" w:rsidP="00691C6E">
      <w:pPr>
        <w:ind w:left="1080" w:hanging="360"/>
      </w:pPr>
      <w:sdt>
        <w:sdtPr>
          <w:rPr>
            <w:b/>
            <w:bCs/>
          </w:rPr>
          <w:id w:val="208125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A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14AAD">
        <w:t xml:space="preserve">  </w:t>
      </w:r>
      <w:r w:rsidR="009F7FA3">
        <w:t xml:space="preserve">No tengo información </w:t>
      </w:r>
      <w:r w:rsidR="00B50AD8" w:rsidRPr="00AF52E8">
        <w:t xml:space="preserve">que </w:t>
      </w:r>
      <w:r w:rsidR="007549BC" w:rsidRPr="00AF52E8">
        <w:t>revelar</w:t>
      </w:r>
      <w:r w:rsidR="00633ED1" w:rsidRPr="00AF52E8">
        <w:t xml:space="preserve"> </w:t>
      </w:r>
      <w:r w:rsidR="00B50AD8" w:rsidRPr="00AF52E8">
        <w:t>y no adjunto declaración alguna.</w:t>
      </w:r>
    </w:p>
    <w:p w14:paraId="6DEE6E92" w14:textId="77777777" w:rsidR="00B50AD8" w:rsidRPr="00AF52E8" w:rsidRDefault="00B50AD8" w:rsidP="00B50AD8"/>
    <w:p w14:paraId="6F14B72B" w14:textId="2304B47F" w:rsidR="00B50AD8" w:rsidRPr="00AF52E8" w:rsidRDefault="00B50AD8" w:rsidP="00B50AD8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AF52E8">
        <w:t xml:space="preserve">Reconozco que </w:t>
      </w:r>
      <w:r w:rsidR="007A5290">
        <w:t>tengo la</w:t>
      </w:r>
      <w:r w:rsidRPr="00AF52E8">
        <w:t xml:space="preserve"> obligación </w:t>
      </w:r>
      <w:r w:rsidR="00462147">
        <w:t>continua</w:t>
      </w:r>
      <w:r w:rsidR="00462147" w:rsidRPr="00AF52E8">
        <w:t xml:space="preserve"> </w:t>
      </w:r>
      <w:r w:rsidRPr="00AF52E8">
        <w:t xml:space="preserve">de </w:t>
      </w:r>
      <w:r w:rsidR="00113BC6" w:rsidRPr="00AF52E8">
        <w:t>revelar</w:t>
      </w:r>
      <w:r w:rsidR="00AF52E8" w:rsidRPr="00AF52E8">
        <w:t xml:space="preserve"> </w:t>
      </w:r>
      <w:r w:rsidRPr="00AF52E8">
        <w:t>cualquier cambio de circunstancias que pudier</w:t>
      </w:r>
      <w:r w:rsidR="00923428" w:rsidRPr="00AF52E8">
        <w:t>a</w:t>
      </w:r>
      <w:r w:rsidRPr="00AF52E8">
        <w:t xml:space="preserve"> ocasionar que se </w:t>
      </w:r>
      <w:r w:rsidR="009E7A76" w:rsidRPr="00AF52E8">
        <w:t>cuestione</w:t>
      </w:r>
      <w:r w:rsidRPr="00AF52E8">
        <w:t xml:space="preserve"> mi independencia o imparcialidad, y notificaré </w:t>
      </w:r>
      <w:r w:rsidR="00633ED1" w:rsidRPr="00AF52E8">
        <w:t>con prontitud</w:t>
      </w:r>
      <w:r w:rsidRPr="00AF52E8">
        <w:t xml:space="preserve"> a</w:t>
      </w:r>
      <w:r w:rsidR="009E7A76" w:rsidRPr="00AF52E8">
        <w:t xml:space="preserve">l </w:t>
      </w:r>
      <w:r w:rsidRPr="00AF52E8">
        <w:t>Secretari</w:t>
      </w:r>
      <w:r w:rsidR="009E7A76" w:rsidRPr="00AF52E8">
        <w:t>o</w:t>
      </w:r>
      <w:r w:rsidRPr="00AF52E8">
        <w:t xml:space="preserve"> General </w:t>
      </w:r>
      <w:r w:rsidR="007A5290">
        <w:t>sobre dichas circunstancias</w:t>
      </w:r>
      <w:r w:rsidRPr="00AF52E8">
        <w:t>.</w:t>
      </w:r>
    </w:p>
    <w:p w14:paraId="08C3EEA0" w14:textId="77777777" w:rsidR="00B50AD8" w:rsidRPr="00AF52E8" w:rsidRDefault="00B50AD8" w:rsidP="00B50AD8">
      <w:pPr>
        <w:pStyle w:val="ListParagraph"/>
        <w:spacing w:after="160" w:line="259" w:lineRule="auto"/>
        <w:ind w:left="810"/>
        <w:contextualSpacing/>
      </w:pPr>
    </w:p>
    <w:p w14:paraId="5FA6294B" w14:textId="068D2396" w:rsidR="00B50AD8" w:rsidRPr="00AF52E8" w:rsidRDefault="00462147" w:rsidP="00B50AD8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>
        <w:t>Mantendré</w:t>
      </w:r>
      <w:r w:rsidR="00B50AD8" w:rsidRPr="00AF52E8">
        <w:t xml:space="preserve"> </w:t>
      </w:r>
      <w:r w:rsidR="00191C0C">
        <w:t>la</w:t>
      </w:r>
      <w:r w:rsidR="00B50AD8" w:rsidRPr="00AF52E8">
        <w:t xml:space="preserve"> confidencial</w:t>
      </w:r>
      <w:r w:rsidR="00191C0C">
        <w:t>idad</w:t>
      </w:r>
      <w:r w:rsidR="00410A27">
        <w:t xml:space="preserve"> de</w:t>
      </w:r>
      <w:r w:rsidR="00B50AD8" w:rsidRPr="00AF52E8">
        <w:t xml:space="preserve"> toda la información que </w:t>
      </w:r>
      <w:r w:rsidR="007A5290">
        <w:t>sea de</w:t>
      </w:r>
      <w:r w:rsidR="00B50AD8" w:rsidRPr="00AF52E8">
        <w:t xml:space="preserve"> mi conocimiento a consecuencia de mi participación en este </w:t>
      </w:r>
      <w:r w:rsidR="009E7A76" w:rsidRPr="00AF52E8">
        <w:t>arbitraje</w:t>
      </w:r>
      <w:r w:rsidR="00B50AD8" w:rsidRPr="00AF52E8">
        <w:t xml:space="preserve">, </w:t>
      </w:r>
      <w:r w:rsidR="00CD25ED">
        <w:t>incluyendo</w:t>
      </w:r>
      <w:r w:rsidR="00B50AD8" w:rsidRPr="00AF52E8">
        <w:t xml:space="preserve"> el contenido de cualquier </w:t>
      </w:r>
      <w:r w:rsidR="00633ED1" w:rsidRPr="00AF52E8">
        <w:t xml:space="preserve">laudo </w:t>
      </w:r>
      <w:r w:rsidR="00B50AD8" w:rsidRPr="00AF52E8">
        <w:t>que</w:t>
      </w:r>
      <w:r w:rsidR="00410A27">
        <w:t xml:space="preserve"> dicte</w:t>
      </w:r>
      <w:r w:rsidR="00B50AD8" w:rsidRPr="00AF52E8">
        <w:t xml:space="preserve"> </w:t>
      </w:r>
      <w:r w:rsidR="00633ED1" w:rsidRPr="00AF52E8">
        <w:t xml:space="preserve">el </w:t>
      </w:r>
      <w:r w:rsidR="00B50AD8" w:rsidRPr="00AF52E8">
        <w:t>Tribunal.</w:t>
      </w:r>
    </w:p>
    <w:p w14:paraId="048B12CB" w14:textId="77777777" w:rsidR="00B50AD8" w:rsidRPr="00AF52E8" w:rsidRDefault="00B50AD8" w:rsidP="00B50AD8">
      <w:pPr>
        <w:pStyle w:val="ListParagraph"/>
        <w:spacing w:line="259" w:lineRule="auto"/>
        <w:ind w:left="0"/>
        <w:contextualSpacing/>
      </w:pPr>
    </w:p>
    <w:p w14:paraId="665CA27A" w14:textId="78CDFD97" w:rsidR="00B50AD8" w:rsidRPr="00AF52E8" w:rsidRDefault="00B50AD8" w:rsidP="00B50AD8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AF52E8">
        <w:t xml:space="preserve">No </w:t>
      </w:r>
      <w:r w:rsidR="00314A96">
        <w:t>man</w:t>
      </w:r>
      <w:r w:rsidR="00232F47">
        <w:t>tendré</w:t>
      </w:r>
      <w:r w:rsidR="00494A97">
        <w:t xml:space="preserve"> comunicaciones</w:t>
      </w:r>
      <w:r w:rsidRPr="00AF52E8">
        <w:t xml:space="preserve"> </w:t>
      </w:r>
      <w:r w:rsidR="00CD25ED">
        <w:rPr>
          <w:i/>
        </w:rPr>
        <w:t xml:space="preserve">ex parte </w:t>
      </w:r>
      <w:r w:rsidR="00B2461B">
        <w:t xml:space="preserve">respecto de </w:t>
      </w:r>
      <w:r w:rsidRPr="00AF52E8">
        <w:t>e</w:t>
      </w:r>
      <w:r w:rsidR="00B2461B">
        <w:t>ste</w:t>
      </w:r>
      <w:r w:rsidRPr="00AF52E8">
        <w:t xml:space="preserve"> </w:t>
      </w:r>
      <w:r w:rsidR="00917908" w:rsidRPr="00AF52E8">
        <w:t xml:space="preserve">arbitraje </w:t>
      </w:r>
      <w:r w:rsidRPr="00AF52E8">
        <w:t xml:space="preserve">con ninguna de las partes ni sus </w:t>
      </w:r>
      <w:r w:rsidR="00CD25ED">
        <w:t>representantes</w:t>
      </w:r>
      <w:r w:rsidRPr="00AF52E8">
        <w:t>.</w:t>
      </w:r>
    </w:p>
    <w:p w14:paraId="31BFDB01" w14:textId="77777777" w:rsidR="00B50AD8" w:rsidRDefault="00B50AD8" w:rsidP="00737C1A">
      <w:pPr>
        <w:pStyle w:val="ListParagraph"/>
        <w:spacing w:line="259" w:lineRule="auto"/>
        <w:ind w:left="0"/>
        <w:contextualSpacing/>
      </w:pPr>
    </w:p>
    <w:p w14:paraId="28417F78" w14:textId="62BE301A" w:rsidR="00B50AD8" w:rsidRPr="000A6BA9" w:rsidRDefault="00B50AD8" w:rsidP="006C53DC">
      <w:pPr>
        <w:pStyle w:val="ListParagraph"/>
        <w:numPr>
          <w:ilvl w:val="0"/>
          <w:numId w:val="1"/>
        </w:numPr>
        <w:spacing w:after="160" w:line="259" w:lineRule="auto"/>
        <w:ind w:left="806"/>
        <w:contextualSpacing/>
      </w:pPr>
      <w:bookmarkStart w:id="2" w:name="_Hlk520380882"/>
      <w:r>
        <w:t xml:space="preserve">Adjunto mi </w:t>
      </w:r>
      <w:r>
        <w:rPr>
          <w:i/>
        </w:rPr>
        <w:t>curr</w:t>
      </w:r>
      <w:r w:rsidR="00B37B36">
        <w:rPr>
          <w:i/>
        </w:rPr>
        <w:t>í</w:t>
      </w:r>
      <w:r>
        <w:rPr>
          <w:i/>
        </w:rPr>
        <w:t>culum vitae</w:t>
      </w:r>
      <w:r>
        <w:t xml:space="preserve"> actual.</w:t>
      </w:r>
      <w:bookmarkEnd w:id="2"/>
    </w:p>
    <w:p w14:paraId="73C3EAB8" w14:textId="77777777" w:rsidR="00B50AD8" w:rsidRPr="000A6BA9" w:rsidRDefault="00B50AD8" w:rsidP="00B50AD8"/>
    <w:p w14:paraId="3E1083AA" w14:textId="77777777" w:rsidR="00B50AD8" w:rsidRPr="000A6BA9" w:rsidRDefault="00B50AD8" w:rsidP="00B50AD8">
      <w:pPr>
        <w:pStyle w:val="ListParagraph"/>
        <w:spacing w:line="259" w:lineRule="auto"/>
        <w:ind w:left="0"/>
        <w:contextualSpacing/>
      </w:pPr>
    </w:p>
    <w:p w14:paraId="1A97DD1D" w14:textId="6F9AF4DA" w:rsidR="00B50AD8" w:rsidRPr="000A6BA9" w:rsidRDefault="00B50AD8" w:rsidP="00B50AD8">
      <w:pPr>
        <w:pStyle w:val="ListParagraph"/>
        <w:spacing w:line="259" w:lineRule="auto"/>
        <w:ind w:left="0"/>
        <w:contextualSpacing/>
      </w:pPr>
    </w:p>
    <w:p w14:paraId="72AF8482" w14:textId="77777777" w:rsidR="006B5D3D" w:rsidRPr="00354A3D" w:rsidRDefault="006B5D3D" w:rsidP="006B5D3D">
      <w:pPr>
        <w:contextualSpacing/>
      </w:pPr>
      <w:r w:rsidRPr="00354A3D">
        <w:t>___________________</w:t>
      </w:r>
      <w:r w:rsidRPr="00354A3D">
        <w:tab/>
      </w:r>
      <w:r w:rsidRPr="00354A3D">
        <w:tab/>
      </w:r>
      <w:r w:rsidRPr="00354A3D">
        <w:tab/>
      </w:r>
      <w:r w:rsidRPr="00354A3D">
        <w:tab/>
      </w:r>
      <w:r w:rsidRPr="00354A3D">
        <w:tab/>
      </w:r>
      <w:r w:rsidRPr="00354A3D">
        <w:tab/>
      </w:r>
    </w:p>
    <w:p w14:paraId="527B59D9" w14:textId="615EF7DD" w:rsidR="006B5D3D" w:rsidRPr="004914F3" w:rsidRDefault="005B25E9" w:rsidP="006B5D3D">
      <w:pPr>
        <w:contextualSpacing/>
      </w:pPr>
      <w:r w:rsidRPr="00682790">
        <w:t>Firma</w:t>
      </w:r>
    </w:p>
    <w:p w14:paraId="6132C5F4" w14:textId="19176183" w:rsidR="006B5D3D" w:rsidRPr="005D7216" w:rsidRDefault="006B5D3D" w:rsidP="006B5D3D">
      <w:pPr>
        <w:contextualSpacing/>
      </w:pPr>
      <w:r w:rsidRPr="000209A0">
        <w:t>(</w:t>
      </w:r>
      <w:r w:rsidR="00B37B36" w:rsidRPr="000209A0">
        <w:rPr>
          <w:i/>
          <w:iCs/>
        </w:rPr>
        <w:t>firme en formato impreso o electrónico)</w:t>
      </w:r>
      <w:r w:rsidRPr="005D7216">
        <w:tab/>
      </w:r>
      <w:r w:rsidRPr="005D7216">
        <w:tab/>
      </w:r>
      <w:r w:rsidRPr="005D7216">
        <w:tab/>
      </w:r>
      <w:r w:rsidRPr="005D7216">
        <w:tab/>
      </w:r>
    </w:p>
    <w:p w14:paraId="73E0FF99" w14:textId="77777777" w:rsidR="006B5D3D" w:rsidRPr="004914F3" w:rsidRDefault="006B5D3D" w:rsidP="006B5D3D"/>
    <w:p w14:paraId="3FC09720" w14:textId="77777777" w:rsidR="00994F37" w:rsidRDefault="00994F37" w:rsidP="006B5D3D"/>
    <w:sdt>
      <w:sdtPr>
        <w:id w:val="-1646116064"/>
        <w:placeholder>
          <w:docPart w:val="9B6229462AC346B19CB950263B039FF9"/>
        </w:placeholder>
        <w:showingPlcHdr/>
        <w:date>
          <w:dateFormat w:val="d' de 'MMMM' de 'yyyy"/>
          <w:lid w:val="es-ES"/>
          <w:storeMappedDataAs w:val="dateTime"/>
          <w:calendar w:val="gregorian"/>
        </w:date>
      </w:sdtPr>
      <w:sdtEndPr/>
      <w:sdtContent>
        <w:p w14:paraId="5A728316" w14:textId="77777777" w:rsidR="00994F37" w:rsidRDefault="00994F37" w:rsidP="00994F37">
          <w:r w:rsidRPr="00570C6B">
            <w:rPr>
              <w:rStyle w:val="PlaceholderText"/>
              <w:rFonts w:eastAsiaTheme="minorHAnsi"/>
              <w:i/>
              <w:highlight w:val="lightGray"/>
            </w:rPr>
            <w:t>haga clic aquí para introducir la fecha</w:t>
          </w:r>
        </w:p>
      </w:sdtContent>
    </w:sdt>
    <w:p w14:paraId="4FE4CA4D" w14:textId="1A2CB24B" w:rsidR="006B5D3D" w:rsidRDefault="006B5D3D" w:rsidP="006B5D3D">
      <w:r>
        <w:t>______________</w:t>
      </w:r>
    </w:p>
    <w:p w14:paraId="1731C9F0" w14:textId="03B57608" w:rsidR="006B5D3D" w:rsidRDefault="005D7216" w:rsidP="006B5D3D">
      <w:r>
        <w:t>Fecha</w:t>
      </w:r>
    </w:p>
    <w:bookmarkEnd w:id="0"/>
    <w:p w14:paraId="715F757D" w14:textId="77777777" w:rsidR="00B50AD8" w:rsidRDefault="00B50AD8" w:rsidP="00200167"/>
    <w:sectPr w:rsidR="00B50AD8" w:rsidSect="009F7BC6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23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BC96" w14:textId="77777777" w:rsidR="009636F2" w:rsidRDefault="009636F2">
      <w:r>
        <w:separator/>
      </w:r>
    </w:p>
  </w:endnote>
  <w:endnote w:type="continuationSeparator" w:id="0">
    <w:p w14:paraId="445FEADC" w14:textId="77777777" w:rsidR="009636F2" w:rsidRDefault="009636F2">
      <w:r>
        <w:continuationSeparator/>
      </w:r>
    </w:p>
  </w:endnote>
  <w:endnote w:type="continuationNotice" w:id="1">
    <w:p w14:paraId="5C393945" w14:textId="77777777" w:rsidR="009636F2" w:rsidRDefault="00963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94B4" w14:textId="007B8F22" w:rsidR="00B31CB9" w:rsidRPr="00B31CB9" w:rsidRDefault="00B31CB9" w:rsidP="00B31CB9">
    <w:pPr>
      <w:pStyle w:val="Header"/>
      <w:jc w:val="right"/>
      <w:rPr>
        <w:i/>
        <w:iCs/>
        <w:sz w:val="18"/>
        <w:szCs w:val="18"/>
      </w:rPr>
    </w:pPr>
    <w:r w:rsidRPr="00B31CB9">
      <w:rPr>
        <w:i/>
        <w:iCs/>
        <w:sz w:val="18"/>
        <w:szCs w:val="18"/>
      </w:rPr>
      <w:t xml:space="preserve">En vigencia a partir del </w:t>
    </w:r>
    <w:r w:rsidR="006F351B">
      <w:rPr>
        <w:i/>
        <w:iCs/>
        <w:sz w:val="18"/>
        <w:szCs w:val="18"/>
      </w:rPr>
      <w:t xml:space="preserve">15 </w:t>
    </w:r>
    <w:r w:rsidRPr="00B31CB9">
      <w:rPr>
        <w:i/>
        <w:iCs/>
        <w:sz w:val="18"/>
        <w:szCs w:val="18"/>
      </w:rPr>
      <w:t>de febrero de 2023</w:t>
    </w:r>
    <w:r>
      <w:rPr>
        <w:i/>
        <w:iCs/>
        <w:sz w:val="18"/>
        <w:szCs w:val="18"/>
      </w:rPr>
      <w:t>.</w:t>
    </w:r>
  </w:p>
  <w:p w14:paraId="1BE5E7E7" w14:textId="77777777" w:rsidR="00B50AD8" w:rsidRPr="00B31CB9" w:rsidRDefault="00B50AD8" w:rsidP="00B3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133A" w14:textId="5671D28D" w:rsidR="00B31CB9" w:rsidRPr="00B31CB9" w:rsidRDefault="00B31CB9" w:rsidP="00B31CB9">
    <w:pPr>
      <w:pStyle w:val="Header"/>
      <w:jc w:val="right"/>
      <w:rPr>
        <w:i/>
        <w:iCs/>
        <w:sz w:val="18"/>
        <w:szCs w:val="18"/>
      </w:rPr>
    </w:pPr>
    <w:r w:rsidRPr="00B31CB9">
      <w:rPr>
        <w:i/>
        <w:iCs/>
        <w:sz w:val="18"/>
        <w:szCs w:val="18"/>
      </w:rPr>
      <w:t xml:space="preserve">En vigencia a partir del </w:t>
    </w:r>
    <w:r w:rsidR="006F351B">
      <w:rPr>
        <w:i/>
        <w:iCs/>
        <w:sz w:val="18"/>
        <w:szCs w:val="18"/>
      </w:rPr>
      <w:t>15</w:t>
    </w:r>
    <w:r w:rsidRPr="00B31CB9">
      <w:rPr>
        <w:i/>
        <w:iCs/>
        <w:sz w:val="18"/>
        <w:szCs w:val="18"/>
      </w:rPr>
      <w:t xml:space="preserve"> de febrero de 2023</w:t>
    </w:r>
    <w:r>
      <w:rPr>
        <w:i/>
        <w:iCs/>
        <w:sz w:val="18"/>
        <w:szCs w:val="18"/>
      </w:rPr>
      <w:t>.</w:t>
    </w:r>
  </w:p>
  <w:p w14:paraId="2B09538D" w14:textId="77777777" w:rsidR="00B50AD8" w:rsidRDefault="00B50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CED1" w14:textId="77777777" w:rsidR="009636F2" w:rsidRDefault="009636F2">
      <w:r>
        <w:separator/>
      </w:r>
    </w:p>
  </w:footnote>
  <w:footnote w:type="continuationSeparator" w:id="0">
    <w:p w14:paraId="5DA4F361" w14:textId="77777777" w:rsidR="009636F2" w:rsidRDefault="009636F2">
      <w:r>
        <w:continuationSeparator/>
      </w:r>
    </w:p>
  </w:footnote>
  <w:footnote w:type="continuationNotice" w:id="1">
    <w:p w14:paraId="206D89A1" w14:textId="77777777" w:rsidR="009636F2" w:rsidRDefault="009636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451C" w14:textId="6558910C" w:rsidR="00B63325" w:rsidRDefault="00B63325">
    <w:pPr>
      <w:pStyle w:val="Header"/>
    </w:pPr>
    <w:r>
      <w:rPr>
        <w:noProof/>
      </w:rPr>
      <w:drawing>
        <wp:inline distT="0" distB="0" distL="0" distR="0" wp14:anchorId="6DB8DEE2" wp14:editId="621EA618">
          <wp:extent cx="5943600" cy="809625"/>
          <wp:effectExtent l="0" t="0" r="0" b="9525"/>
          <wp:docPr id="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16E7A" w14:textId="77777777" w:rsidR="004C7168" w:rsidRDefault="004C7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C5C8A"/>
    <w:multiLevelType w:val="hybridMultilevel"/>
    <w:tmpl w:val="D7F8BF9A"/>
    <w:lvl w:ilvl="0" w:tplc="B40A5210">
      <w:start w:val="1"/>
      <w:numFmt w:val="decimal"/>
      <w:lvlText w:val="%1."/>
      <w:lvlJc w:val="left"/>
      <w:pPr>
        <w:ind w:left="720" w:hanging="360"/>
      </w:pPr>
    </w:lvl>
    <w:lvl w:ilvl="1" w:tplc="8B303AC8">
      <w:start w:val="1"/>
      <w:numFmt w:val="lowerLetter"/>
      <w:lvlText w:val="%2."/>
      <w:lvlJc w:val="left"/>
      <w:pPr>
        <w:ind w:left="1440" w:hanging="360"/>
      </w:pPr>
    </w:lvl>
    <w:lvl w:ilvl="2" w:tplc="5D12039A">
      <w:start w:val="1"/>
      <w:numFmt w:val="lowerRoman"/>
      <w:lvlText w:val="%3."/>
      <w:lvlJc w:val="right"/>
      <w:pPr>
        <w:ind w:left="2160" w:hanging="180"/>
      </w:pPr>
    </w:lvl>
    <w:lvl w:ilvl="3" w:tplc="A5180608" w:tentative="1">
      <w:start w:val="1"/>
      <w:numFmt w:val="decimal"/>
      <w:lvlText w:val="%4."/>
      <w:lvlJc w:val="left"/>
      <w:pPr>
        <w:ind w:left="2880" w:hanging="360"/>
      </w:pPr>
    </w:lvl>
    <w:lvl w:ilvl="4" w:tplc="BC884A34" w:tentative="1">
      <w:start w:val="1"/>
      <w:numFmt w:val="lowerLetter"/>
      <w:lvlText w:val="%5."/>
      <w:lvlJc w:val="left"/>
      <w:pPr>
        <w:ind w:left="3600" w:hanging="360"/>
      </w:pPr>
    </w:lvl>
    <w:lvl w:ilvl="5" w:tplc="10CEFEEA" w:tentative="1">
      <w:start w:val="1"/>
      <w:numFmt w:val="lowerRoman"/>
      <w:lvlText w:val="%6."/>
      <w:lvlJc w:val="right"/>
      <w:pPr>
        <w:ind w:left="4320" w:hanging="180"/>
      </w:pPr>
    </w:lvl>
    <w:lvl w:ilvl="6" w:tplc="F9CED55C" w:tentative="1">
      <w:start w:val="1"/>
      <w:numFmt w:val="decimal"/>
      <w:lvlText w:val="%7."/>
      <w:lvlJc w:val="left"/>
      <w:pPr>
        <w:ind w:left="5040" w:hanging="360"/>
      </w:pPr>
    </w:lvl>
    <w:lvl w:ilvl="7" w:tplc="D4FECF6A" w:tentative="1">
      <w:start w:val="1"/>
      <w:numFmt w:val="lowerLetter"/>
      <w:lvlText w:val="%8."/>
      <w:lvlJc w:val="left"/>
      <w:pPr>
        <w:ind w:left="5760" w:hanging="360"/>
      </w:pPr>
    </w:lvl>
    <w:lvl w:ilvl="8" w:tplc="BD482C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31"/>
    <w:rsid w:val="000209A0"/>
    <w:rsid w:val="000237F1"/>
    <w:rsid w:val="000306E8"/>
    <w:rsid w:val="00047405"/>
    <w:rsid w:val="000476F8"/>
    <w:rsid w:val="00067113"/>
    <w:rsid w:val="0008014E"/>
    <w:rsid w:val="00094E82"/>
    <w:rsid w:val="000B4458"/>
    <w:rsid w:val="000B50DA"/>
    <w:rsid w:val="00113BC6"/>
    <w:rsid w:val="001144B1"/>
    <w:rsid w:val="00115D06"/>
    <w:rsid w:val="001162B2"/>
    <w:rsid w:val="00133170"/>
    <w:rsid w:val="0013678A"/>
    <w:rsid w:val="001532C9"/>
    <w:rsid w:val="00153A28"/>
    <w:rsid w:val="00171E0C"/>
    <w:rsid w:val="00177905"/>
    <w:rsid w:val="00191C0C"/>
    <w:rsid w:val="00200167"/>
    <w:rsid w:val="00200A58"/>
    <w:rsid w:val="002136DE"/>
    <w:rsid w:val="00232F47"/>
    <w:rsid w:val="00254909"/>
    <w:rsid w:val="0027730A"/>
    <w:rsid w:val="00283CAB"/>
    <w:rsid w:val="0028687C"/>
    <w:rsid w:val="00296097"/>
    <w:rsid w:val="002C19C4"/>
    <w:rsid w:val="002D197D"/>
    <w:rsid w:val="002D48B7"/>
    <w:rsid w:val="002E4B97"/>
    <w:rsid w:val="002E6365"/>
    <w:rsid w:val="002F5BD1"/>
    <w:rsid w:val="00314A96"/>
    <w:rsid w:val="00354A3D"/>
    <w:rsid w:val="0036186E"/>
    <w:rsid w:val="00367AA6"/>
    <w:rsid w:val="003C6FD2"/>
    <w:rsid w:val="00406FA6"/>
    <w:rsid w:val="00410A27"/>
    <w:rsid w:val="004278C5"/>
    <w:rsid w:val="00432495"/>
    <w:rsid w:val="00440303"/>
    <w:rsid w:val="00445475"/>
    <w:rsid w:val="004570FF"/>
    <w:rsid w:val="00462147"/>
    <w:rsid w:val="00464971"/>
    <w:rsid w:val="004740A7"/>
    <w:rsid w:val="004914F3"/>
    <w:rsid w:val="00494A97"/>
    <w:rsid w:val="004A192C"/>
    <w:rsid w:val="004C7168"/>
    <w:rsid w:val="004D7DE2"/>
    <w:rsid w:val="004F1439"/>
    <w:rsid w:val="00551C94"/>
    <w:rsid w:val="00583324"/>
    <w:rsid w:val="005A382B"/>
    <w:rsid w:val="005B25E9"/>
    <w:rsid w:val="005B4312"/>
    <w:rsid w:val="005D7216"/>
    <w:rsid w:val="00607CC6"/>
    <w:rsid w:val="00615FAD"/>
    <w:rsid w:val="006331FA"/>
    <w:rsid w:val="0063371C"/>
    <w:rsid w:val="00633ED1"/>
    <w:rsid w:val="006421AE"/>
    <w:rsid w:val="00682790"/>
    <w:rsid w:val="0068635B"/>
    <w:rsid w:val="006867F7"/>
    <w:rsid w:val="00691C6E"/>
    <w:rsid w:val="006B5D3D"/>
    <w:rsid w:val="006C53DC"/>
    <w:rsid w:val="006D001C"/>
    <w:rsid w:val="006D5EDD"/>
    <w:rsid w:val="006E6F26"/>
    <w:rsid w:val="006F351B"/>
    <w:rsid w:val="00704634"/>
    <w:rsid w:val="00712062"/>
    <w:rsid w:val="007133C6"/>
    <w:rsid w:val="0072502B"/>
    <w:rsid w:val="00726D65"/>
    <w:rsid w:val="00737C1A"/>
    <w:rsid w:val="007451E2"/>
    <w:rsid w:val="007549BC"/>
    <w:rsid w:val="00764022"/>
    <w:rsid w:val="007A5290"/>
    <w:rsid w:val="007A7BE4"/>
    <w:rsid w:val="007B0413"/>
    <w:rsid w:val="007B1DFD"/>
    <w:rsid w:val="007E7DE9"/>
    <w:rsid w:val="007F51A4"/>
    <w:rsid w:val="00836FB9"/>
    <w:rsid w:val="00840F8C"/>
    <w:rsid w:val="00841C57"/>
    <w:rsid w:val="0084743F"/>
    <w:rsid w:val="0085577D"/>
    <w:rsid w:val="00873FAD"/>
    <w:rsid w:val="008742B3"/>
    <w:rsid w:val="008B45E6"/>
    <w:rsid w:val="008C31E7"/>
    <w:rsid w:val="008E420F"/>
    <w:rsid w:val="008E473F"/>
    <w:rsid w:val="008F0A74"/>
    <w:rsid w:val="008F2EDE"/>
    <w:rsid w:val="00900E84"/>
    <w:rsid w:val="00902931"/>
    <w:rsid w:val="00914AAD"/>
    <w:rsid w:val="00916373"/>
    <w:rsid w:val="00917908"/>
    <w:rsid w:val="00923428"/>
    <w:rsid w:val="00954863"/>
    <w:rsid w:val="009636F2"/>
    <w:rsid w:val="00966B98"/>
    <w:rsid w:val="00974510"/>
    <w:rsid w:val="0098350C"/>
    <w:rsid w:val="0098370F"/>
    <w:rsid w:val="00994F37"/>
    <w:rsid w:val="009C0494"/>
    <w:rsid w:val="009C3366"/>
    <w:rsid w:val="009C7F36"/>
    <w:rsid w:val="009D13F3"/>
    <w:rsid w:val="009E7A76"/>
    <w:rsid w:val="009F7BC6"/>
    <w:rsid w:val="009F7FA3"/>
    <w:rsid w:val="00A17B38"/>
    <w:rsid w:val="00A22353"/>
    <w:rsid w:val="00A352C2"/>
    <w:rsid w:val="00A46E6E"/>
    <w:rsid w:val="00A62B14"/>
    <w:rsid w:val="00A64B08"/>
    <w:rsid w:val="00A92875"/>
    <w:rsid w:val="00AA2C9D"/>
    <w:rsid w:val="00AB5202"/>
    <w:rsid w:val="00AC7155"/>
    <w:rsid w:val="00AE2A50"/>
    <w:rsid w:val="00AF52E8"/>
    <w:rsid w:val="00B2461B"/>
    <w:rsid w:val="00B31BE5"/>
    <w:rsid w:val="00B31CB9"/>
    <w:rsid w:val="00B37B36"/>
    <w:rsid w:val="00B50AD8"/>
    <w:rsid w:val="00B63325"/>
    <w:rsid w:val="00B93C57"/>
    <w:rsid w:val="00BC4349"/>
    <w:rsid w:val="00BE71DC"/>
    <w:rsid w:val="00C20C9A"/>
    <w:rsid w:val="00C23670"/>
    <w:rsid w:val="00C27DE2"/>
    <w:rsid w:val="00C5032A"/>
    <w:rsid w:val="00C7161F"/>
    <w:rsid w:val="00C75DF9"/>
    <w:rsid w:val="00C95A60"/>
    <w:rsid w:val="00C96B93"/>
    <w:rsid w:val="00CB7023"/>
    <w:rsid w:val="00CD25ED"/>
    <w:rsid w:val="00CE189F"/>
    <w:rsid w:val="00CF0BA8"/>
    <w:rsid w:val="00CF268A"/>
    <w:rsid w:val="00D20B42"/>
    <w:rsid w:val="00D229E6"/>
    <w:rsid w:val="00D33BC7"/>
    <w:rsid w:val="00D54EBA"/>
    <w:rsid w:val="00D82B61"/>
    <w:rsid w:val="00D86360"/>
    <w:rsid w:val="00D97B81"/>
    <w:rsid w:val="00DB0240"/>
    <w:rsid w:val="00DD5090"/>
    <w:rsid w:val="00DF14FE"/>
    <w:rsid w:val="00DF1FDB"/>
    <w:rsid w:val="00DF6193"/>
    <w:rsid w:val="00DF7EB1"/>
    <w:rsid w:val="00E15F1F"/>
    <w:rsid w:val="00E76630"/>
    <w:rsid w:val="00EA4CA7"/>
    <w:rsid w:val="00EF1714"/>
    <w:rsid w:val="00F11C9D"/>
    <w:rsid w:val="00F35DE8"/>
    <w:rsid w:val="00F37EB2"/>
    <w:rsid w:val="00F467DD"/>
    <w:rsid w:val="00F742EF"/>
    <w:rsid w:val="00F81F18"/>
    <w:rsid w:val="00F878EB"/>
    <w:rsid w:val="00FE094D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1799AD"/>
  <w15:docId w15:val="{9DBFEA01-444D-4429-AF57-04CACBF1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31"/>
    <w:pPr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931"/>
    <w:pPr>
      <w:keepNext/>
      <w:widowControl w:val="0"/>
      <w:spacing w:before="360" w:after="240"/>
      <w:ind w:left="1440" w:hanging="720"/>
      <w:outlineLvl w:val="1"/>
    </w:pPr>
    <w:rPr>
      <w:rFonts w:ascii="Times New Roman Bold" w:hAnsi="Times New Roman Bold"/>
      <w:b/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02931"/>
    <w:rPr>
      <w:rFonts w:ascii="Times New Roman Bold" w:eastAsia="Times New Roman" w:hAnsi="Times New Roman Bold" w:cs="Times New Roman"/>
      <w:b/>
      <w:bCs/>
      <w:smallCaps/>
      <w:sz w:val="24"/>
      <w:szCs w:val="26"/>
      <w:lang w:val="es-ES" w:eastAsia="es-ES"/>
    </w:rPr>
  </w:style>
  <w:style w:type="character" w:styleId="Hyperlink">
    <w:name w:val="Hyperlink"/>
    <w:uiPriority w:val="99"/>
    <w:unhideWhenUsed/>
    <w:rsid w:val="00902931"/>
    <w:rPr>
      <w:color w:val="0000FF"/>
      <w:u w:val="single"/>
      <w:lang w:val="es-ES"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90293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029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29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9029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29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istParagraphChar">
    <w:name w:val="List Paragraph Char"/>
    <w:link w:val="ListParagraph"/>
    <w:uiPriority w:val="34"/>
    <w:rsid w:val="009029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A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A76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CommentReference">
    <w:name w:val="annotation reference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06E8"/>
    <w:rPr>
      <w:rFonts w:ascii="Times New Roman" w:eastAsia="Times New Roman" w:hAnsi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06E8"/>
    <w:rPr>
      <w:rFonts w:ascii="Times New Roman" w:eastAsia="Times New Roman" w:hAnsi="Times New Roman"/>
      <w:b/>
      <w:bCs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607CC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07CC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503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BE047D37C44C1FA114E99C21B8F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FCA2-5BFC-4F20-84C9-0993AFFD0873}"/>
      </w:docPartPr>
      <w:docPartBody>
        <w:p w:rsidR="00D055D8" w:rsidRDefault="00394031" w:rsidP="00394031">
          <w:pPr>
            <w:pStyle w:val="25BE047D37C44C1FA114E99C21B8F1162"/>
          </w:pPr>
          <w:r w:rsidRPr="00A37E1F">
            <w:rPr>
              <w:rStyle w:val="PlaceholderText"/>
              <w:rFonts w:eastAsiaTheme="minorHAnsi"/>
              <w:i/>
              <w:color w:val="767171" w:themeColor="background2" w:themeShade="80"/>
              <w:highlight w:val="lightGray"/>
            </w:rPr>
            <w:t>haga clic aquí para insertar texto</w:t>
          </w:r>
        </w:p>
      </w:docPartBody>
    </w:docPart>
    <w:docPart>
      <w:docPartPr>
        <w:name w:val="9DA0776BC965404986810266806A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A657-591D-4147-AAD5-D720EE279083}"/>
      </w:docPartPr>
      <w:docPartBody>
        <w:p w:rsidR="00D055D8" w:rsidRDefault="00394031" w:rsidP="00394031">
          <w:pPr>
            <w:pStyle w:val="9DA0776BC965404986810266806AD6B92"/>
          </w:pPr>
          <w:r w:rsidRPr="00A37E1F">
            <w:rPr>
              <w:rStyle w:val="PlaceholderText"/>
              <w:rFonts w:eastAsiaTheme="minorHAnsi"/>
              <w:i/>
              <w:color w:val="767171" w:themeColor="background2" w:themeShade="80"/>
              <w:highlight w:val="lightGray"/>
            </w:rPr>
            <w:t>haga clic aquí para insertar texto</w:t>
          </w:r>
        </w:p>
      </w:docPartBody>
    </w:docPart>
    <w:docPart>
      <w:docPartPr>
        <w:name w:val="C61719BCE4934574A9491E6D40498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EB4B-7C8E-45E3-8BD2-502E57641380}"/>
      </w:docPartPr>
      <w:docPartBody>
        <w:p w:rsidR="00D055D8" w:rsidRDefault="00394031" w:rsidP="00394031">
          <w:pPr>
            <w:pStyle w:val="C61719BCE4934574A9491E6D404985DE2"/>
          </w:pPr>
          <w:r w:rsidRPr="00A37E1F">
            <w:rPr>
              <w:rStyle w:val="PlaceholderText"/>
              <w:rFonts w:eastAsiaTheme="minorHAnsi"/>
              <w:i/>
              <w:color w:val="767171" w:themeColor="background2" w:themeShade="80"/>
              <w:highlight w:val="lightGray"/>
            </w:rPr>
            <w:t>haga clic aquí para insertar texto</w:t>
          </w:r>
        </w:p>
      </w:docPartBody>
    </w:docPart>
    <w:docPart>
      <w:docPartPr>
        <w:name w:val="9B6229462AC346B19CB950263B03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7B16-2195-4A53-8E18-11197D7E5F1F}"/>
      </w:docPartPr>
      <w:docPartBody>
        <w:p w:rsidR="00D055D8" w:rsidRDefault="00394031" w:rsidP="00394031">
          <w:pPr>
            <w:pStyle w:val="9B6229462AC346B19CB950263B039FF92"/>
          </w:pPr>
          <w:r w:rsidRPr="00570C6B">
            <w:rPr>
              <w:rStyle w:val="PlaceholderText"/>
              <w:rFonts w:eastAsiaTheme="minorHAnsi"/>
              <w:i/>
              <w:highlight w:val="lightGray"/>
            </w:rPr>
            <w:t>haga clic aquí para introducir la fecha</w:t>
          </w:r>
        </w:p>
      </w:docPartBody>
    </w:docPart>
    <w:docPart>
      <w:docPartPr>
        <w:name w:val="23C09739A3884DA9B6436D3EDB5E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AD1AA-C9B6-4D88-B823-BDAE595400D7}"/>
      </w:docPartPr>
      <w:docPartBody>
        <w:p w:rsidR="00D055D8" w:rsidRDefault="00394031" w:rsidP="00394031">
          <w:pPr>
            <w:pStyle w:val="23C09739A3884DA9B6436D3EDB5EEA4A2"/>
          </w:pPr>
          <w:r w:rsidRPr="00C20C9A">
            <w:rPr>
              <w:rStyle w:val="PlaceholderText"/>
              <w:rFonts w:eastAsiaTheme="minorHAnsi"/>
              <w:i/>
              <w:color w:val="767171" w:themeColor="background2" w:themeShade="80"/>
              <w:highlight w:val="lightGray"/>
            </w:rPr>
            <w:t>haga clic para seleccionar regla aplicable</w:t>
          </w:r>
        </w:p>
      </w:docPartBody>
    </w:docPart>
    <w:docPart>
      <w:docPartPr>
        <w:name w:val="5BEE0D5D849C42458EE58A4185F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9309-74D2-49EC-B236-18FAD21470CC}"/>
      </w:docPartPr>
      <w:docPartBody>
        <w:p w:rsidR="00D055D8" w:rsidRDefault="00394031" w:rsidP="00394031">
          <w:pPr>
            <w:pStyle w:val="5BEE0D5D849C42458EE58A4185F4EDAC2"/>
          </w:pPr>
          <w:r w:rsidRPr="000371CB">
            <w:rPr>
              <w:i/>
              <w:color w:val="767171" w:themeColor="background2" w:themeShade="80"/>
              <w:highlight w:val="lightGray"/>
            </w:rPr>
            <w:t>haga clic aquí para seleccion</w:t>
          </w:r>
          <w:r w:rsidRPr="009C3366">
            <w:rPr>
              <w:i/>
              <w:color w:val="767171" w:themeColor="background2" w:themeShade="80"/>
              <w:highlight w:val="lightGray"/>
            </w:rPr>
            <w:t>ar</w:t>
          </w:r>
          <w:r w:rsidRPr="009C3366">
            <w:rPr>
              <w:highlight w:val="lightGray"/>
            </w:rPr>
            <w:t xml:space="preserve"> </w:t>
          </w:r>
          <w:r w:rsidRPr="009C3366">
            <w:rPr>
              <w:i/>
              <w:color w:val="767171" w:themeColor="background2" w:themeShade="80"/>
              <w:highlight w:val="lightGray"/>
            </w:rPr>
            <w:t>regla aplicable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15"/>
    <w:rsid w:val="00041749"/>
    <w:rsid w:val="00150F1D"/>
    <w:rsid w:val="00394031"/>
    <w:rsid w:val="003C5CF2"/>
    <w:rsid w:val="003C6860"/>
    <w:rsid w:val="007C5715"/>
    <w:rsid w:val="00CC3E9F"/>
    <w:rsid w:val="00D0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031"/>
    <w:rPr>
      <w:color w:val="808080"/>
    </w:rPr>
  </w:style>
  <w:style w:type="paragraph" w:customStyle="1" w:styleId="25BE047D37C44C1FA114E99C21B8F1162">
    <w:name w:val="25BE047D37C44C1FA114E99C21B8F1162"/>
    <w:rsid w:val="003940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A0776BC965404986810266806AD6B92">
    <w:name w:val="9DA0776BC965404986810266806AD6B92"/>
    <w:rsid w:val="003940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1719BCE4934574A9491E6D404985DE2">
    <w:name w:val="C61719BCE4934574A9491E6D404985DE2"/>
    <w:rsid w:val="003940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C09739A3884DA9B6436D3EDB5EEA4A2">
    <w:name w:val="23C09739A3884DA9B6436D3EDB5EEA4A2"/>
    <w:rsid w:val="0039403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EE0D5D849C42458EE58A4185F4EDAC2">
    <w:name w:val="5BEE0D5D849C42458EE58A4185F4EDAC2"/>
    <w:rsid w:val="0039403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229462AC346B19CB950263B039FF92">
    <w:name w:val="9B6229462AC346B19CB950263B039FF92"/>
    <w:rsid w:val="003940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2DAD21363CDB4249B3F7E335DF090370" ma:contentTypeVersion="16" ma:contentTypeDescription="" ma:contentTypeScope="" ma:versionID="b75db316cb848b528052dda08a26586b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6438f85324a332b87778f50932768254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aed21c7a-ffa3-4609-8067-821d0fb34ab7}" ma:internalName="TaxCatchAll" ma:showField="CatchAllData" ma:web="2ba7558c-1809-492f-881d-154ddb2fcd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aed21c7a-ffa3-4609-8067-821d0fb34ab7}" ma:internalName="TaxCatchAllLabel" ma:readOnly="true" ma:showField="CatchAllDataLabel" ma:web="2ba7558c-1809-492f-881d-154ddb2fcd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ICSID - Intl Ctr for Stlmt Inv Disputes|7613959d-73de-4b1a-8bcf-a5521f41368c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2021-11-11T20:07:31+00:00</WBDocs_Document_Date>
    <TaxCatchAll xmlns="3e02667f-0271-471b-bd6e-11a2e16def1d">
      <Value>5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ICSID - Intl Ctr for Stlmt Inv Disputes</TermName>
          <TermId xmlns="http://schemas.microsoft.com/office/infopath/2007/PartnerControls">7613959d-73de-4b1a-8bcf-a5521f41368c</TermId>
        </TermInfo>
      </Terms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48701-79EF-4B58-ACF4-E71AB5595B1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4E426F9-E2F1-432D-9159-1602BB9A42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A9EEEF-C157-46C5-B852-8CFF950BD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9573A-3D5F-4C5D-8A77-4D1DE4AC223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3e02667f-0271-471b-bd6e-11a2e16def1d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0F0A69C-74C7-46F5-A11A-AE56E8B39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3" baseType="lpstr">
      <vt:lpstr/>
      <vt:lpstr/>
      <vt:lpstr>    APÉNDICE 2: DECLARACIÓN DEL O DE LA ÁRBITRO</vt:lpstr>
    </vt:vector>
  </TitlesOfParts>
  <Company>GP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CIADI</dc:creator>
  <cp:keywords/>
  <cp:lastModifiedBy>Jara Minguez Almeida</cp:lastModifiedBy>
  <cp:revision>24</cp:revision>
  <dcterms:created xsi:type="dcterms:W3CDTF">2022-06-27T18:48:00Z</dcterms:created>
  <dcterms:modified xsi:type="dcterms:W3CDTF">2023-02-14T21:49:00Z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0x010100F4C63C3BD852AE468EAEFD0E6C57C64F02002E0F23956FEA514F8CA0E1137991047A</vt:lpwstr>
  </property>
  <property fmtid="{D5CDD505-2E9C-101B-9397-08002B2CF9AE}" pid="3" name="WBDocs_Local_Document_Type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WBDocs_Originating_Unit">
    <vt:lpwstr>5;#ICSID - Intl Ctr for Stlmt Inv Disputes|7613959d-73de-4b1a-8bcf-a5521f41368c</vt:lpwstr>
  </property>
</Properties>
</file>